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05786" w14:textId="758CD2CD" w:rsidR="00717162" w:rsidRPr="00416263" w:rsidRDefault="00D61A6D" w:rsidP="00717162">
      <w:pPr>
        <w:spacing w:line="360" w:lineRule="auto"/>
        <w:jc w:val="center"/>
        <w:rPr>
          <w:rFonts w:cs="David"/>
          <w:b/>
          <w:bCs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הודעה על </w:t>
      </w:r>
      <w:r w:rsidR="0099305D" w:rsidRPr="00416263">
        <w:rPr>
          <w:rFonts w:cs="David" w:hint="cs"/>
          <w:b/>
          <w:bCs/>
          <w:sz w:val="28"/>
          <w:szCs w:val="28"/>
          <w:rtl/>
          <w:lang w:eastAsia="he-IL"/>
        </w:rPr>
        <w:t>אירועי "</w:t>
      </w:r>
      <w:proofErr w:type="spellStart"/>
      <w:r w:rsidR="00ED4DA3" w:rsidRPr="00416263">
        <w:rPr>
          <w:rFonts w:cs="David" w:hint="cs"/>
          <w:b/>
          <w:bCs/>
          <w:sz w:val="28"/>
          <w:szCs w:val="28"/>
          <w:rtl/>
          <w:lang w:eastAsia="he-IL"/>
        </w:rPr>
        <w:t>ל''ג</w:t>
      </w:r>
      <w:proofErr w:type="spellEnd"/>
      <w:r w:rsidR="00ED4DA3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בעומר </w:t>
      </w:r>
      <w:r w:rsidR="00ED4DA3" w:rsidRPr="00416263">
        <w:rPr>
          <w:rFonts w:cs="David"/>
          <w:b/>
          <w:bCs/>
          <w:sz w:val="28"/>
          <w:szCs w:val="28"/>
          <w:rtl/>
          <w:lang w:eastAsia="he-IL"/>
        </w:rPr>
        <w:t>–</w:t>
      </w:r>
      <w:r w:rsidR="00ED4DA3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  <w:proofErr w:type="spellStart"/>
      <w:r w:rsidR="00ED4DA3" w:rsidRPr="00416263">
        <w:rPr>
          <w:rFonts w:cs="David" w:hint="cs"/>
          <w:b/>
          <w:bCs/>
          <w:sz w:val="28"/>
          <w:szCs w:val="28"/>
          <w:rtl/>
          <w:lang w:eastAsia="he-IL"/>
        </w:rPr>
        <w:t>תשפ</w:t>
      </w:r>
      <w:proofErr w:type="spellEnd"/>
      <w:r w:rsidR="00ED4DA3" w:rsidRPr="00416263">
        <w:rPr>
          <w:rFonts w:cs="David" w:hint="cs"/>
          <w:b/>
          <w:bCs/>
          <w:sz w:val="28"/>
          <w:szCs w:val="28"/>
          <w:rtl/>
          <w:lang w:eastAsia="he-IL"/>
        </w:rPr>
        <w:t>''</w:t>
      </w:r>
      <w:r w:rsidR="00C61A7D" w:rsidRPr="00416263">
        <w:rPr>
          <w:rFonts w:cs="David" w:hint="cs"/>
          <w:b/>
          <w:bCs/>
          <w:sz w:val="28"/>
          <w:szCs w:val="28"/>
          <w:rtl/>
          <w:lang w:eastAsia="he-IL"/>
        </w:rPr>
        <w:t>ו</w:t>
      </w:r>
      <w:r w:rsidR="00717162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</w:p>
    <w:p w14:paraId="3C411F29" w14:textId="47C38EB5" w:rsidR="00CE79F6" w:rsidRPr="00416263" w:rsidRDefault="00CE79F6" w:rsidP="00717162">
      <w:pPr>
        <w:spacing w:line="360" w:lineRule="auto"/>
        <w:jc w:val="center"/>
        <w:rPr>
          <w:rFonts w:cs="David"/>
          <w:b/>
          <w:bCs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משותפים עם המועצה הדתית נתניה </w:t>
      </w:r>
      <w:r w:rsidR="00004E49" w:rsidRPr="00416263">
        <w:rPr>
          <w:rFonts w:cs="David" w:hint="cs"/>
          <w:b/>
          <w:bCs/>
          <w:sz w:val="28"/>
          <w:szCs w:val="28"/>
          <w:rtl/>
          <w:lang w:eastAsia="he-IL"/>
        </w:rPr>
        <w:t>ורגעים-עמותה לחינוך בלתי פורמלי בנתניה</w:t>
      </w:r>
    </w:p>
    <w:p w14:paraId="2A8F820F" w14:textId="60202ADD" w:rsidR="00ED4DA3" w:rsidRPr="00416263" w:rsidRDefault="009D16E7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sz w:val="28"/>
          <w:szCs w:val="28"/>
          <w:rtl/>
          <w:lang w:eastAsia="he-IL"/>
        </w:rPr>
        <w:t>עמותות</w:t>
      </w:r>
      <w:r w:rsidR="004F52BF" w:rsidRPr="00416263">
        <w:rPr>
          <w:rFonts w:cs="David" w:hint="cs"/>
          <w:sz w:val="28"/>
          <w:szCs w:val="28"/>
          <w:rtl/>
          <w:lang w:eastAsia="he-IL"/>
        </w:rPr>
        <w:t xml:space="preserve"> העומדות בתנאי הסף כדלהל</w:t>
      </w:r>
      <w:r w:rsidR="0089582F" w:rsidRPr="00416263">
        <w:rPr>
          <w:rFonts w:cs="David" w:hint="cs"/>
          <w:sz w:val="28"/>
          <w:szCs w:val="28"/>
          <w:rtl/>
          <w:lang w:eastAsia="he-IL"/>
        </w:rPr>
        <w:t>ן</w:t>
      </w:r>
      <w:r w:rsidR="004F52BF" w:rsidRPr="00416263">
        <w:rPr>
          <w:rFonts w:cs="David" w:hint="cs"/>
          <w:sz w:val="28"/>
          <w:szCs w:val="28"/>
          <w:rtl/>
          <w:lang w:eastAsia="he-IL"/>
        </w:rPr>
        <w:t>,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 המעוניינות בקיום אירוע</w:t>
      </w:r>
      <w:r w:rsidR="00ED4DA3" w:rsidRPr="00416263">
        <w:rPr>
          <w:rFonts w:cs="David" w:hint="cs"/>
          <w:sz w:val="28"/>
          <w:szCs w:val="28"/>
          <w:rtl/>
          <w:lang w:eastAsia="he-IL"/>
        </w:rPr>
        <w:t>י "לג בעומר"</w:t>
      </w:r>
    </w:p>
    <w:p w14:paraId="601F095B" w14:textId="1A9D51FC" w:rsidR="009D16E7" w:rsidRPr="00416263" w:rsidRDefault="00900086" w:rsidP="00900086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sz w:val="28"/>
          <w:szCs w:val="28"/>
          <w:rtl/>
          <w:lang w:eastAsia="he-IL"/>
        </w:rPr>
        <w:t xml:space="preserve">בשיתוף המועצה הדתית נתניה, </w:t>
      </w:r>
      <w:r w:rsidR="00314F0C" w:rsidRPr="00416263">
        <w:rPr>
          <w:rFonts w:cs="David" w:hint="cs"/>
          <w:sz w:val="28"/>
          <w:szCs w:val="28"/>
          <w:rtl/>
          <w:lang w:eastAsia="he-IL"/>
        </w:rPr>
        <w:t>ורגעים- עמותה לחינוך בלתי פורמלי.</w:t>
      </w:r>
    </w:p>
    <w:p w14:paraId="3D412CFA" w14:textId="6377E532" w:rsidR="00203093" w:rsidRPr="00416263" w:rsidRDefault="00054F96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sz w:val="28"/>
          <w:szCs w:val="28"/>
          <w:rtl/>
          <w:lang w:eastAsia="he-IL"/>
        </w:rPr>
        <w:t xml:space="preserve">מוזמנים לפנות באמצעות טופס בקשה </w:t>
      </w:r>
      <w:r w:rsidR="00203093" w:rsidRPr="00416263">
        <w:rPr>
          <w:rFonts w:cs="David" w:hint="cs"/>
          <w:sz w:val="28"/>
          <w:szCs w:val="28"/>
          <w:rtl/>
          <w:lang w:eastAsia="he-IL"/>
        </w:rPr>
        <w:t xml:space="preserve">מקוון </w:t>
      </w:r>
    </w:p>
    <w:p w14:paraId="4162FBED" w14:textId="7461EE8A" w:rsidR="00E45451" w:rsidRPr="00416263" w:rsidRDefault="00054F96" w:rsidP="00015141">
      <w:pPr>
        <w:spacing w:line="360" w:lineRule="auto"/>
        <w:jc w:val="both"/>
        <w:rPr>
          <w:rFonts w:cs="David"/>
          <w:b/>
          <w:bCs/>
          <w:color w:val="FF0000"/>
          <w:sz w:val="28"/>
          <w:szCs w:val="28"/>
          <w:highlight w:val="yellow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עד ליום </w:t>
      </w:r>
      <w:r w:rsidR="003C47E7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ראשון</w:t>
      </w:r>
      <w:r w:rsidR="001D17F3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 </w:t>
      </w:r>
      <w:r w:rsidR="00CC55A8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 </w:t>
      </w:r>
      <w:r w:rsidR="005E2F3A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ט</w:t>
      </w:r>
      <w:r w:rsidR="00CC55A8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' אייר </w:t>
      </w:r>
      <w:proofErr w:type="spellStart"/>
      <w:r w:rsidR="00CC55A8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תשפ</w:t>
      </w:r>
      <w:proofErr w:type="spellEnd"/>
      <w:r w:rsidR="00CC55A8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''</w:t>
      </w:r>
      <w:r w:rsidR="00E77BC9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ו</w:t>
      </w:r>
      <w:r w:rsidR="009D16E7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 </w:t>
      </w:r>
      <w:r w:rsidR="00E77BC9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26.4.2026</w:t>
      </w:r>
      <w:r w:rsidR="00B3282C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בשעה  </w:t>
      </w:r>
      <w:r w:rsidR="00E45451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12:00 </w:t>
      </w:r>
      <w:r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בצהריים</w:t>
      </w:r>
      <w:r w:rsidR="00CA02E8" w:rsidRPr="00416263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.</w:t>
      </w:r>
      <w:r w:rsidR="00015141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</w:p>
    <w:p w14:paraId="5A1D3BDF" w14:textId="6DBCCBAE" w:rsidR="004F52BF" w:rsidRPr="00416263" w:rsidRDefault="004F52BF" w:rsidP="00015141">
      <w:pPr>
        <w:spacing w:line="360" w:lineRule="auto"/>
        <w:jc w:val="both"/>
        <w:rPr>
          <w:rFonts w:cs="David"/>
          <w:b/>
          <w:bCs/>
          <w:color w:val="000000" w:themeColor="text1"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color w:val="000000" w:themeColor="text1"/>
          <w:sz w:val="28"/>
          <w:szCs w:val="28"/>
          <w:rtl/>
          <w:lang w:eastAsia="he-IL"/>
        </w:rPr>
        <w:t xml:space="preserve">תנאי סף </w:t>
      </w:r>
      <w:r w:rsidR="00F56079" w:rsidRPr="00416263">
        <w:rPr>
          <w:rFonts w:cs="David" w:hint="cs"/>
          <w:b/>
          <w:bCs/>
          <w:color w:val="000000" w:themeColor="text1"/>
          <w:sz w:val="28"/>
          <w:szCs w:val="28"/>
          <w:rtl/>
          <w:lang w:eastAsia="he-IL"/>
        </w:rPr>
        <w:t>:</w:t>
      </w:r>
    </w:p>
    <w:p w14:paraId="307FD187" w14:textId="1C793AB1" w:rsidR="00F56079" w:rsidRPr="00416263" w:rsidRDefault="004F52BF" w:rsidP="002E4B1F">
      <w:pPr>
        <w:spacing w:line="360" w:lineRule="auto"/>
        <w:jc w:val="both"/>
        <w:rPr>
          <w:rFonts w:cs="David"/>
          <w:color w:val="000000" w:themeColor="text1"/>
          <w:sz w:val="28"/>
          <w:szCs w:val="28"/>
          <w:rtl/>
          <w:lang w:eastAsia="he-IL"/>
        </w:rPr>
      </w:pPr>
      <w:r w:rsidRPr="00416263">
        <w:rPr>
          <w:rFonts w:cs="David" w:hint="cs"/>
          <w:color w:val="000000" w:themeColor="text1"/>
          <w:sz w:val="28"/>
          <w:szCs w:val="28"/>
          <w:rtl/>
          <w:lang w:eastAsia="he-IL"/>
        </w:rPr>
        <w:t xml:space="preserve">מגיש הבקשה הינו עמותה </w:t>
      </w:r>
      <w:r w:rsidR="002E4B1F" w:rsidRPr="00416263">
        <w:rPr>
          <w:rFonts w:cs="David" w:hint="cs"/>
          <w:color w:val="000000" w:themeColor="text1"/>
          <w:sz w:val="28"/>
          <w:szCs w:val="28"/>
          <w:rtl/>
          <w:lang w:eastAsia="he-IL"/>
        </w:rPr>
        <w:t>עם</w:t>
      </w:r>
      <w:r w:rsidRPr="00416263">
        <w:rPr>
          <w:rFonts w:cs="David" w:hint="cs"/>
          <w:color w:val="000000" w:themeColor="text1"/>
          <w:sz w:val="28"/>
          <w:szCs w:val="28"/>
          <w:rtl/>
          <w:lang w:eastAsia="he-IL"/>
        </w:rPr>
        <w:t xml:space="preserve"> ניהול תקין לשנת 202</w:t>
      </w:r>
      <w:r w:rsidR="00E77BC9" w:rsidRPr="00416263">
        <w:rPr>
          <w:rFonts w:cs="David" w:hint="cs"/>
          <w:color w:val="000000" w:themeColor="text1"/>
          <w:sz w:val="28"/>
          <w:szCs w:val="28"/>
          <w:rtl/>
          <w:lang w:eastAsia="he-IL"/>
        </w:rPr>
        <w:t>6</w:t>
      </w:r>
      <w:r w:rsidRPr="00416263">
        <w:rPr>
          <w:rFonts w:cs="David" w:hint="cs"/>
          <w:color w:val="000000" w:themeColor="text1"/>
          <w:sz w:val="28"/>
          <w:szCs w:val="28"/>
          <w:rtl/>
          <w:lang w:eastAsia="he-IL"/>
        </w:rPr>
        <w:t>.</w:t>
      </w:r>
    </w:p>
    <w:p w14:paraId="786A42A3" w14:textId="54DA8180" w:rsidR="009D16E7" w:rsidRPr="00416263" w:rsidRDefault="00ED4DA3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ניתן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להגיש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בקשות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לקיום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אירועים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משותפים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ביחס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לשני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סוגי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אירועים</w:t>
      </w:r>
      <w:r w:rsidRPr="00416263">
        <w:rPr>
          <w:rFonts w:cs="David"/>
          <w:b/>
          <w:bCs/>
          <w:sz w:val="28"/>
          <w:szCs w:val="28"/>
          <w:lang w:eastAsia="he-IL"/>
        </w:rPr>
        <w:t>:</w:t>
      </w:r>
    </w:p>
    <w:p w14:paraId="004A6E10" w14:textId="43FF4789" w:rsidR="00ED4DA3" w:rsidRPr="00416263" w:rsidRDefault="00ED4DA3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/>
          <w:sz w:val="28"/>
          <w:szCs w:val="28"/>
          <w:rtl/>
          <w:lang w:eastAsia="he-IL"/>
        </w:rPr>
        <w:t>א. מדורות בליל ל"ג בעומ</w:t>
      </w:r>
      <w:r w:rsidRPr="00416263">
        <w:rPr>
          <w:rFonts w:cs="David" w:hint="cs"/>
          <w:sz w:val="28"/>
          <w:szCs w:val="28"/>
          <w:rtl/>
          <w:lang w:eastAsia="he-IL"/>
        </w:rPr>
        <w:t>ר (</w:t>
      </w:r>
      <w:r w:rsidR="00C1048D" w:rsidRPr="00416263">
        <w:rPr>
          <w:rFonts w:cs="David" w:hint="cs"/>
          <w:sz w:val="28"/>
          <w:szCs w:val="28"/>
          <w:rtl/>
          <w:lang w:eastAsia="he-IL"/>
        </w:rPr>
        <w:t>04.05.2026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 )</w:t>
      </w:r>
      <w:r w:rsidRPr="00416263">
        <w:rPr>
          <w:rFonts w:cs="David"/>
          <w:sz w:val="28"/>
          <w:szCs w:val="28"/>
          <w:rtl/>
          <w:lang w:eastAsia="he-IL"/>
        </w:rPr>
        <w:t xml:space="preserve"> </w:t>
      </w:r>
      <w:r w:rsidR="00371994" w:rsidRPr="00416263">
        <w:rPr>
          <w:rFonts w:cs="David" w:hint="cs"/>
          <w:sz w:val="28"/>
          <w:szCs w:val="28"/>
          <w:rtl/>
          <w:lang w:eastAsia="he-IL"/>
        </w:rPr>
        <w:t>המונה 100 משתתפים לפחות.</w:t>
      </w:r>
    </w:p>
    <w:p w14:paraId="639BC292" w14:textId="1D726F70" w:rsidR="00ED4DA3" w:rsidRPr="00416263" w:rsidRDefault="00ED4DA3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/>
          <w:sz w:val="28"/>
          <w:szCs w:val="28"/>
          <w:rtl/>
          <w:lang w:eastAsia="he-IL"/>
        </w:rPr>
        <w:t xml:space="preserve">ב. </w:t>
      </w:r>
      <w:r w:rsidR="005B191C" w:rsidRPr="00416263">
        <w:rPr>
          <w:rFonts w:cs="David" w:hint="cs"/>
          <w:sz w:val="28"/>
          <w:szCs w:val="28"/>
          <w:rtl/>
          <w:lang w:eastAsia="he-IL"/>
        </w:rPr>
        <w:t xml:space="preserve">תהלוכת </w:t>
      </w:r>
      <w:proofErr w:type="spellStart"/>
      <w:r w:rsidR="005B191C" w:rsidRPr="00416263">
        <w:rPr>
          <w:rFonts w:cs="David" w:hint="cs"/>
          <w:sz w:val="28"/>
          <w:szCs w:val="28"/>
          <w:rtl/>
          <w:lang w:eastAsia="he-IL"/>
        </w:rPr>
        <w:t>ל''ג</w:t>
      </w:r>
      <w:proofErr w:type="spellEnd"/>
      <w:r w:rsidR="005B191C" w:rsidRPr="00416263">
        <w:rPr>
          <w:rFonts w:cs="David" w:hint="cs"/>
          <w:sz w:val="28"/>
          <w:szCs w:val="28"/>
          <w:rtl/>
          <w:lang w:eastAsia="he-IL"/>
        </w:rPr>
        <w:t xml:space="preserve"> בעומר</w:t>
      </w:r>
      <w:r w:rsidRPr="00416263">
        <w:rPr>
          <w:rFonts w:cs="David"/>
          <w:sz w:val="28"/>
          <w:szCs w:val="28"/>
          <w:rtl/>
          <w:lang w:eastAsia="he-IL"/>
        </w:rPr>
        <w:t xml:space="preserve">, </w:t>
      </w:r>
      <w:r w:rsidR="005B191C" w:rsidRPr="00416263">
        <w:rPr>
          <w:rFonts w:cs="David" w:hint="cs"/>
          <w:sz w:val="28"/>
          <w:szCs w:val="28"/>
          <w:rtl/>
          <w:lang w:eastAsia="he-IL"/>
        </w:rPr>
        <w:t>ב</w:t>
      </w:r>
      <w:r w:rsidRPr="00416263">
        <w:rPr>
          <w:rFonts w:cs="David"/>
          <w:sz w:val="28"/>
          <w:szCs w:val="28"/>
          <w:rtl/>
          <w:lang w:eastAsia="he-IL"/>
        </w:rPr>
        <w:t>יו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ם </w:t>
      </w:r>
      <w:proofErr w:type="spellStart"/>
      <w:r w:rsidRPr="00416263">
        <w:rPr>
          <w:rFonts w:cs="David"/>
          <w:sz w:val="28"/>
          <w:szCs w:val="28"/>
          <w:rtl/>
          <w:lang w:eastAsia="he-IL"/>
        </w:rPr>
        <w:t>ל''ג</w:t>
      </w:r>
      <w:proofErr w:type="spellEnd"/>
      <w:r w:rsidR="00DA3499" w:rsidRPr="00416263">
        <w:rPr>
          <w:rFonts w:cs="David" w:hint="cs"/>
          <w:sz w:val="28"/>
          <w:szCs w:val="28"/>
          <w:rtl/>
          <w:lang w:eastAsia="he-IL"/>
        </w:rPr>
        <w:t xml:space="preserve"> </w:t>
      </w:r>
      <w:r w:rsidRPr="00416263">
        <w:rPr>
          <w:rFonts w:cs="David"/>
          <w:sz w:val="28"/>
          <w:szCs w:val="28"/>
          <w:rtl/>
          <w:lang w:eastAsia="he-IL"/>
        </w:rPr>
        <w:t>בעומר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 (</w:t>
      </w:r>
      <w:r w:rsidR="00C1048D" w:rsidRPr="00416263">
        <w:rPr>
          <w:rFonts w:cs="David" w:hint="cs"/>
          <w:sz w:val="28"/>
          <w:szCs w:val="28"/>
          <w:rtl/>
          <w:lang w:eastAsia="he-IL"/>
        </w:rPr>
        <w:t>05.</w:t>
      </w:r>
      <w:r w:rsidR="002B5539" w:rsidRPr="00416263">
        <w:rPr>
          <w:rFonts w:cs="David" w:hint="cs"/>
          <w:sz w:val="28"/>
          <w:szCs w:val="28"/>
          <w:rtl/>
          <w:lang w:eastAsia="he-IL"/>
        </w:rPr>
        <w:t>5</w:t>
      </w:r>
      <w:r w:rsidR="00C1048D" w:rsidRPr="00416263">
        <w:rPr>
          <w:rFonts w:cs="David" w:hint="cs"/>
          <w:sz w:val="28"/>
          <w:szCs w:val="28"/>
          <w:rtl/>
          <w:lang w:eastAsia="he-IL"/>
        </w:rPr>
        <w:t>.2026</w:t>
      </w:r>
      <w:r w:rsidRPr="00416263">
        <w:rPr>
          <w:rFonts w:cs="David" w:hint="cs"/>
          <w:sz w:val="28"/>
          <w:szCs w:val="28"/>
          <w:rtl/>
          <w:lang w:eastAsia="he-IL"/>
        </w:rPr>
        <w:t xml:space="preserve"> ) </w:t>
      </w:r>
      <w:r w:rsidR="00371994" w:rsidRPr="00416263">
        <w:rPr>
          <w:rFonts w:cs="David" w:hint="cs"/>
          <w:sz w:val="28"/>
          <w:szCs w:val="28"/>
          <w:rtl/>
          <w:lang w:eastAsia="he-IL"/>
        </w:rPr>
        <w:t>המונה 100 משתתפים לפחות.</w:t>
      </w:r>
    </w:p>
    <w:p w14:paraId="6841D6F4" w14:textId="32306F67" w:rsidR="009D16E7" w:rsidRPr="00416263" w:rsidRDefault="009D16E7" w:rsidP="0001514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sz w:val="28"/>
          <w:szCs w:val="28"/>
          <w:rtl/>
          <w:lang w:eastAsia="he-IL"/>
        </w:rPr>
        <w:t>סכום ההשתתפות יקבע בהתאם להיקף הפעילות וגודל התקציב.</w:t>
      </w:r>
    </w:p>
    <w:p w14:paraId="2252E2AC" w14:textId="5FB2F28F" w:rsidR="00ED4DA3" w:rsidRPr="00416263" w:rsidRDefault="00ED4DA3" w:rsidP="00015141">
      <w:pPr>
        <w:spacing w:line="360" w:lineRule="auto"/>
        <w:jc w:val="both"/>
        <w:rPr>
          <w:rFonts w:cs="David"/>
          <w:b/>
          <w:bCs/>
          <w:sz w:val="28"/>
          <w:szCs w:val="28"/>
          <w:rtl/>
          <w:lang w:eastAsia="he-IL"/>
        </w:rPr>
      </w:pPr>
      <w:r w:rsidRPr="00416263">
        <w:rPr>
          <w:rFonts w:cs="David"/>
          <w:b/>
          <w:bCs/>
          <w:sz w:val="28"/>
          <w:szCs w:val="28"/>
          <w:rtl/>
          <w:lang w:eastAsia="he-IL"/>
        </w:rPr>
        <w:t>ההשתתפות תהיה בקניית שירותים</w:t>
      </w:r>
      <w:r w:rsidR="00371994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( תשלום ישירות לספקים):</w:t>
      </w:r>
    </w:p>
    <w:p w14:paraId="200708B7" w14:textId="77777777" w:rsidR="006076B1" w:rsidRPr="00416263" w:rsidRDefault="00ED4DA3" w:rsidP="006076B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/>
          <w:sz w:val="28"/>
          <w:szCs w:val="28"/>
          <w:rtl/>
          <w:lang w:eastAsia="he-IL"/>
        </w:rPr>
        <w:t>הגברה</w:t>
      </w:r>
      <w:r w:rsidRPr="00416263">
        <w:rPr>
          <w:rFonts w:cs="David" w:hint="cs"/>
          <w:sz w:val="28"/>
          <w:szCs w:val="28"/>
          <w:rtl/>
          <w:lang w:eastAsia="he-IL"/>
        </w:rPr>
        <w:t>, אומנים ,</w:t>
      </w:r>
      <w:r w:rsidR="00552675" w:rsidRPr="00416263">
        <w:rPr>
          <w:rFonts w:cs="David" w:hint="cs"/>
          <w:sz w:val="28"/>
          <w:szCs w:val="28"/>
          <w:rtl/>
          <w:lang w:eastAsia="he-IL"/>
        </w:rPr>
        <w:t xml:space="preserve"> </w:t>
      </w:r>
      <w:r w:rsidR="00C173DF" w:rsidRPr="00416263">
        <w:rPr>
          <w:rFonts w:cs="David" w:hint="cs"/>
          <w:sz w:val="28"/>
          <w:szCs w:val="28"/>
          <w:rtl/>
          <w:lang w:eastAsia="he-IL"/>
        </w:rPr>
        <w:t>תקלטין, זמר, תזמורת,</w:t>
      </w:r>
      <w:r w:rsidR="007D2353" w:rsidRPr="00416263">
        <w:rPr>
          <w:rFonts w:cs="David" w:hint="cs"/>
          <w:sz w:val="28"/>
          <w:szCs w:val="28"/>
          <w:rtl/>
          <w:lang w:eastAsia="he-IL"/>
        </w:rPr>
        <w:t xml:space="preserve"> מרצה, מנחה,</w:t>
      </w:r>
      <w:r w:rsidRPr="00416263">
        <w:rPr>
          <w:rFonts w:cs="David"/>
          <w:sz w:val="28"/>
          <w:szCs w:val="28"/>
          <w:rtl/>
          <w:lang w:eastAsia="he-IL"/>
        </w:rPr>
        <w:t xml:space="preserve"> מוסיקה , </w:t>
      </w:r>
      <w:r w:rsidR="00371994" w:rsidRPr="00416263">
        <w:rPr>
          <w:rFonts w:cs="David" w:hint="cs"/>
          <w:sz w:val="28"/>
          <w:szCs w:val="28"/>
          <w:rtl/>
          <w:lang w:eastAsia="he-IL"/>
        </w:rPr>
        <w:t>תאורה,</w:t>
      </w:r>
      <w:r w:rsidR="00AF7362" w:rsidRPr="00416263">
        <w:rPr>
          <w:rFonts w:cs="David" w:hint="cs"/>
          <w:sz w:val="28"/>
          <w:szCs w:val="28"/>
          <w:rtl/>
          <w:lang w:eastAsia="he-IL"/>
        </w:rPr>
        <w:t xml:space="preserve"> </w:t>
      </w:r>
    </w:p>
    <w:p w14:paraId="659A2C9F" w14:textId="5CCFCAAE" w:rsidR="00ED4DA3" w:rsidRPr="00416263" w:rsidRDefault="00AF7362" w:rsidP="006076B1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 w:hint="cs"/>
          <w:sz w:val="28"/>
          <w:szCs w:val="28"/>
          <w:rtl/>
          <w:lang w:eastAsia="he-IL"/>
        </w:rPr>
        <w:t>גנרטור,</w:t>
      </w:r>
      <w:r w:rsidR="00371994" w:rsidRPr="00416263">
        <w:rPr>
          <w:rFonts w:cs="David" w:hint="cs"/>
          <w:sz w:val="28"/>
          <w:szCs w:val="28"/>
          <w:rtl/>
          <w:lang w:eastAsia="he-IL"/>
        </w:rPr>
        <w:t xml:space="preserve"> </w:t>
      </w:r>
      <w:r w:rsidR="00ED4DA3" w:rsidRPr="00416263">
        <w:rPr>
          <w:rFonts w:cs="David"/>
          <w:sz w:val="28"/>
          <w:szCs w:val="28"/>
          <w:rtl/>
          <w:lang w:eastAsia="he-IL"/>
        </w:rPr>
        <w:t>מסכים</w:t>
      </w:r>
      <w:r w:rsidR="006076B1" w:rsidRPr="00416263">
        <w:rPr>
          <w:rFonts w:cs="David" w:hint="cs"/>
          <w:sz w:val="28"/>
          <w:szCs w:val="28"/>
          <w:rtl/>
          <w:lang w:eastAsia="he-IL"/>
        </w:rPr>
        <w:t>, גידור, מחסומים, והקמת במה.</w:t>
      </w:r>
    </w:p>
    <w:p w14:paraId="7E08BFB9" w14:textId="1077F4D0" w:rsidR="00EB756E" w:rsidRPr="00416263" w:rsidRDefault="00EB756E" w:rsidP="00B64FA1">
      <w:pPr>
        <w:spacing w:line="360" w:lineRule="auto"/>
        <w:jc w:val="both"/>
        <w:rPr>
          <w:rFonts w:cs="David"/>
          <w:b/>
          <w:bCs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קיום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כלל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האירועים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והפעילויות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במסגרת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קול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קורא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זה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מותנה</w:t>
      </w:r>
      <w:r w:rsidR="00B64FA1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בעמידה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מלאה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בהנחיות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פיקוד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העורף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העדכניות</w:t>
      </w:r>
      <w:r w:rsidR="0052470D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ליום האירוע!</w:t>
      </w:r>
    </w:p>
    <w:p w14:paraId="70C5A54F" w14:textId="79BEEA83" w:rsidR="00F92839" w:rsidRPr="00416263" w:rsidRDefault="00EB756E" w:rsidP="001A18EF">
      <w:pPr>
        <w:spacing w:line="360" w:lineRule="auto"/>
        <w:jc w:val="both"/>
        <w:rPr>
          <w:rFonts w:cs="David"/>
          <w:b/>
          <w:bCs/>
          <w:sz w:val="28"/>
          <w:szCs w:val="28"/>
          <w:rtl/>
          <w:lang w:eastAsia="he-IL"/>
        </w:rPr>
      </w:pP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יובהר כי ככל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שהנחיות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פיקוד העורף לא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יאפשרו התקהלות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התואמת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את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מספר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המשתתפים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המינימלי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="00F05FE1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( 100 )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הנדרש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לקיום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</w:t>
      </w:r>
      <w:r w:rsidRPr="00416263">
        <w:rPr>
          <w:rFonts w:cs="David" w:hint="cs"/>
          <w:b/>
          <w:bCs/>
          <w:sz w:val="28"/>
          <w:szCs w:val="28"/>
          <w:rtl/>
          <w:lang w:eastAsia="he-IL"/>
        </w:rPr>
        <w:t>פעילות</w:t>
      </w:r>
      <w:r w:rsidRPr="00416263">
        <w:rPr>
          <w:rFonts w:cs="David"/>
          <w:b/>
          <w:bCs/>
          <w:sz w:val="28"/>
          <w:szCs w:val="28"/>
          <w:rtl/>
          <w:lang w:eastAsia="he-IL"/>
        </w:rPr>
        <w:t xml:space="preserve">, </w:t>
      </w:r>
      <w:r w:rsidR="00B17747" w:rsidRPr="00886495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 xml:space="preserve">התקציב עבור </w:t>
      </w:r>
      <w:r w:rsidR="009C7B4F" w:rsidRPr="00886495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הפעילות יבוטל</w:t>
      </w:r>
      <w:r w:rsidR="001D442D" w:rsidRPr="00886495">
        <w:rPr>
          <w:rFonts w:cs="David" w:hint="cs"/>
          <w:b/>
          <w:bCs/>
          <w:sz w:val="28"/>
          <w:szCs w:val="28"/>
          <w:u w:val="single"/>
          <w:rtl/>
          <w:lang w:eastAsia="he-IL"/>
        </w:rPr>
        <w:t>!</w:t>
      </w:r>
      <w:r w:rsidR="001D442D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  <w:r w:rsidR="00886495">
        <w:rPr>
          <w:rFonts w:cs="David" w:hint="cs"/>
          <w:b/>
          <w:bCs/>
          <w:sz w:val="28"/>
          <w:szCs w:val="28"/>
          <w:rtl/>
          <w:lang w:eastAsia="he-IL"/>
        </w:rPr>
        <w:t xml:space="preserve">, </w:t>
      </w:r>
      <w:r w:rsidR="003A1961" w:rsidRPr="00416263">
        <w:rPr>
          <w:rFonts w:cs="David" w:hint="cs"/>
          <w:b/>
          <w:bCs/>
          <w:sz w:val="28"/>
          <w:szCs w:val="28"/>
          <w:rtl/>
          <w:lang w:eastAsia="he-IL"/>
        </w:rPr>
        <w:t>ו</w:t>
      </w:r>
      <w:r w:rsidR="001D442D" w:rsidRPr="00416263">
        <w:rPr>
          <w:rFonts w:cs="David" w:hint="cs"/>
          <w:b/>
          <w:bCs/>
          <w:sz w:val="28"/>
          <w:szCs w:val="28"/>
          <w:rtl/>
          <w:lang w:eastAsia="he-IL"/>
        </w:rPr>
        <w:t>המועצה לא תישא</w:t>
      </w:r>
      <w:r w:rsidR="001D442D" w:rsidRPr="00416263">
        <w:rPr>
          <w:rFonts w:cs="David"/>
          <w:b/>
          <w:bCs/>
          <w:sz w:val="28"/>
          <w:szCs w:val="28"/>
          <w:rtl/>
          <w:lang w:eastAsia="he-IL"/>
        </w:rPr>
        <w:t xml:space="preserve"> בכל עלות או התחייבות הנובעת</w:t>
      </w:r>
      <w:r w:rsidR="001D442D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 </w:t>
      </w:r>
      <w:r w:rsidR="001D442D" w:rsidRPr="00416263">
        <w:rPr>
          <w:rFonts w:cs="David"/>
          <w:b/>
          <w:bCs/>
          <w:sz w:val="28"/>
          <w:szCs w:val="28"/>
          <w:rtl/>
          <w:lang w:eastAsia="he-IL"/>
        </w:rPr>
        <w:t>מהתקשרויות כאמור, אף אם המועצה הדתית התחייבה כלפי ספקים</w:t>
      </w:r>
      <w:r w:rsidR="001A18EF" w:rsidRPr="00416263">
        <w:rPr>
          <w:rFonts w:cs="David" w:hint="cs"/>
          <w:b/>
          <w:bCs/>
          <w:sz w:val="28"/>
          <w:szCs w:val="28"/>
          <w:rtl/>
          <w:lang w:eastAsia="he-IL"/>
        </w:rPr>
        <w:t xml:space="preserve">, </w:t>
      </w:r>
      <w:r w:rsidR="001A18EF" w:rsidRPr="00416263">
        <w:rPr>
          <w:rFonts w:cs="David"/>
          <w:b/>
          <w:bCs/>
          <w:sz w:val="28"/>
          <w:szCs w:val="28"/>
          <w:rtl/>
          <w:lang w:eastAsia="he-IL"/>
        </w:rPr>
        <w:t>למען הסר ספק, לא ישולמו דמי ביטול לספקים</w:t>
      </w:r>
      <w:r w:rsidR="001A18EF" w:rsidRPr="00416263">
        <w:rPr>
          <w:rFonts w:cs="David" w:hint="cs"/>
          <w:b/>
          <w:bCs/>
          <w:sz w:val="28"/>
          <w:szCs w:val="28"/>
          <w:rtl/>
          <w:lang w:eastAsia="he-IL"/>
        </w:rPr>
        <w:t>!</w:t>
      </w:r>
    </w:p>
    <w:p w14:paraId="4EA69F56" w14:textId="4ED8F09D" w:rsidR="001715C0" w:rsidRPr="00416263" w:rsidRDefault="00416263" w:rsidP="001A18EF">
      <w:pPr>
        <w:spacing w:line="360" w:lineRule="auto"/>
        <w:jc w:val="both"/>
        <w:rPr>
          <w:rFonts w:cs="David"/>
          <w:sz w:val="28"/>
          <w:szCs w:val="28"/>
          <w:rtl/>
          <w:lang w:eastAsia="he-IL"/>
        </w:rPr>
      </w:pPr>
      <w:r w:rsidRPr="00416263">
        <w:rPr>
          <w:rFonts w:cs="David"/>
          <w:noProof/>
          <w:sz w:val="28"/>
          <w:szCs w:val="28"/>
          <w:rtl/>
          <w:lang w:eastAsia="he-I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7D06D7" wp14:editId="4721F00B">
                <wp:simplePos x="0" y="0"/>
                <wp:positionH relativeFrom="margin">
                  <wp:posOffset>-581025</wp:posOffset>
                </wp:positionH>
                <wp:positionV relativeFrom="paragraph">
                  <wp:posOffset>541655</wp:posOffset>
                </wp:positionV>
                <wp:extent cx="6494780" cy="1404620"/>
                <wp:effectExtent l="0" t="0" r="20320" b="1905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4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6EEEE" w14:textId="77777777" w:rsidR="00416263" w:rsidRPr="00FC5B0D" w:rsidRDefault="00416263" w:rsidP="00416263">
                            <w:pPr>
                              <w:jc w:val="both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טופס מקוון למילוי בקשת השתתפות מופיע באתר האינטרנט של המועצה הדתית נתניה בכתובת </w:t>
                            </w:r>
                            <w:hyperlink r:id="rId11" w:history="1">
                              <w:r w:rsidRPr="00FC5B0D">
                                <w:rPr>
                                  <w:rStyle w:val="Hyperlink"/>
                                  <w:rFonts w:ascii="David" w:hAnsi="David" w:cs="David"/>
                                  <w:b/>
                                  <w:bCs/>
                                  <w:sz w:val="28"/>
                                  <w:szCs w:val="28"/>
                                </w:rPr>
                                <w:t>www.mdn.org.il</w:t>
                              </w:r>
                            </w:hyperlink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במיקום "תרבות תורנית והווי דתי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"</w:t>
                            </w:r>
                          </w:p>
                          <w:p w14:paraId="36F90098" w14:textId="77777777" w:rsidR="00416263" w:rsidRPr="00FC5B0D" w:rsidRDefault="00416263" w:rsidP="00416263">
                            <w:pPr>
                              <w:jc w:val="both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לבירורים נוספים ולקבלת קישור לטופס הבקשה – ניתן לשלוח פניה </w:t>
                            </w:r>
                            <w:proofErr w:type="spellStart"/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לדוא</w:t>
                            </w:r>
                            <w:proofErr w:type="spellEnd"/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''ל </w:t>
                            </w:r>
                            <w:r w:rsidRPr="00FC5B0D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  <w:t>office@mdn.org.il</w:t>
                            </w:r>
                          </w:p>
                          <w:p w14:paraId="2CB0A4FA" w14:textId="42D0AE2E" w:rsidR="00416263" w:rsidRPr="00416263" w:rsidRDefault="0041626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7D06D7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45.75pt;margin-top:42.65pt;width:511.4pt;height:110.6pt;flip:x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XtQQIAAFoEAAAOAAAAZHJzL2Uyb0RvYy54bWysVM2O0zAQviPxDpbvND9K223UdLV0KSAt&#10;P9LCAziO01g4trHdJuUtuC1HTkj7Qnkdxk7pVgtcEDlYtmf8zcz3zWR52bcC7ZmxXMkCJ5MYIyap&#10;qrjcFvjjh82zC4ysI7IiQklW4AOz+HL19Mmy0zlLVaNExQwCEGnzThe4cU7nUWRpw1piJ0ozCcZa&#10;mZY4OJptVBnSAXorojSOZ1GnTKWNosxauL0ejXgV8OuaUfeuri1zSBQYcnNhNWEt/RqtliTfGqIb&#10;To9pkH/IoiVcQtAT1DVxBO0M/w2q5dQoq2o3oaqNVF1zykINUE0SP6rmtiGahVqAHKtPNNn/B0vf&#10;7t8bxKsCp8kcI0laEGm4H74NX4d7NNwNP4bvwx1KPVGdtjn432p44frnqgfBQ9FW3yj6ySKp1g2R&#10;W3ZljOoaRipINPEvo7OnI471IGX3RlUQj+ycCkB9bVpUC65f/YIGhhDEAekOJ7lY7xCFy1m2yOYX&#10;YKJgS7I4m6VB0IjkHsjLoY11L5lqkd8U2EA/hEBkf2OdT+zBxbtbJXi14UKEg9mWa2HQnkDvbMIX&#10;annkJiTqCryYptORi79CxOH7E0TLHQyB4G2BL05OJPcMvpBVaFFHuBj3kLKQR0o9iyOfri/7o0Sl&#10;qg5ArlFjs8NwwqZR5gtGHTR6ge3nHTEMI/FagkCLJMv8ZIRDNp0Dh8icW8pzC5EUoArsMBq3axem&#10;KRCmr0DIDQ/EesXHTI65QgMHvo/D5ifk/By8Hn4Jq58AAAD//wMAUEsDBBQABgAIAAAAIQCWOlI8&#10;4AAAAAoBAAAPAAAAZHJzL2Rvd25yZXYueG1sTI9BTsMwEEX3SNzBGiQ2qLVDSGlCnApRsWFH4ABT&#10;e+qkxHaI3TZweswKdjOapz/v15vZDuxEU+i9k5AtBTByyuveGQnvb8+LNbAQ0WkcvCMJXxRg01xe&#10;1Fhpf3avdGqjYSnEhQoldDGOFedBdWQxLP1ILt32frIY0zoZric8p3A78FshVtxi79KHDkd66kh9&#10;tEcrIWZmK25Ui5+9ub877F+2B1V+S3l9NT8+AIs0xz8YfvWTOjTJaeePTgc2SFiUWZFQCesiB5aA&#10;Ms/SsJOQi1UBvKn5/wrNDwAAAP//AwBQSwECLQAUAAYACAAAACEAtoM4kv4AAADhAQAAEwAAAAAA&#10;AAAAAAAAAAAAAAAAW0NvbnRlbnRfVHlwZXNdLnhtbFBLAQItABQABgAIAAAAIQA4/SH/1gAAAJQB&#10;AAALAAAAAAAAAAAAAAAAAC8BAABfcmVscy8ucmVsc1BLAQItABQABgAIAAAAIQAT8WXtQQIAAFoE&#10;AAAOAAAAAAAAAAAAAAAAAC4CAABkcnMvZTJvRG9jLnhtbFBLAQItABQABgAIAAAAIQCWOlI84AAA&#10;AAoBAAAPAAAAAAAAAAAAAAAAAJsEAABkcnMvZG93bnJldi54bWxQSwUGAAAAAAQABADzAAAAqAUA&#10;AAAA&#10;">
                <v:textbox style="mso-fit-shape-to-text:t">
                  <w:txbxContent>
                    <w:p w14:paraId="5AB6EEEE" w14:textId="77777777" w:rsidR="00416263" w:rsidRPr="00FC5B0D" w:rsidRDefault="00416263" w:rsidP="00416263">
                      <w:pPr>
                        <w:jc w:val="both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טופס מקוון למילוי בקשת השתתפות מופיע באתר האינטרנט של המועצה הדתית נתניה בכתובת </w:t>
                      </w:r>
                      <w:hyperlink r:id="rId12" w:history="1">
                        <w:r w:rsidRPr="00FC5B0D">
                          <w:rPr>
                            <w:rStyle w:val="Hyperlink"/>
                            <w:rFonts w:ascii="David" w:hAnsi="David" w:cs="David"/>
                            <w:b/>
                            <w:bCs/>
                            <w:sz w:val="28"/>
                            <w:szCs w:val="28"/>
                          </w:rPr>
                          <w:t>www.mdn.org.il</w:t>
                        </w:r>
                      </w:hyperlink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במיקום "תרבות תורנית והווי דתי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</w:rPr>
                        <w:t>"</w:t>
                      </w:r>
                    </w:p>
                    <w:p w14:paraId="36F90098" w14:textId="77777777" w:rsidR="00416263" w:rsidRPr="00FC5B0D" w:rsidRDefault="00416263" w:rsidP="00416263">
                      <w:pPr>
                        <w:jc w:val="both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לבירורים נוספים ולקבלת קישור לטופס הבקשה – ניתן לשלוח פניה </w:t>
                      </w:r>
                      <w:proofErr w:type="spellStart"/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>לדוא</w:t>
                      </w:r>
                      <w:proofErr w:type="spellEnd"/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''ל </w:t>
                      </w:r>
                      <w:r w:rsidRPr="00FC5B0D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  <w:t>office@mdn.org.il</w:t>
                      </w:r>
                    </w:p>
                    <w:p w14:paraId="2CB0A4FA" w14:textId="42D0AE2E" w:rsidR="00416263" w:rsidRPr="00416263" w:rsidRDefault="00416263"/>
                  </w:txbxContent>
                </v:textbox>
                <w10:wrap type="square" anchorx="margin"/>
              </v:shape>
            </w:pict>
          </mc:Fallback>
        </mc:AlternateContent>
      </w:r>
      <w:r w:rsidR="009D16E7" w:rsidRPr="00416263">
        <w:rPr>
          <w:rFonts w:cs="David" w:hint="cs"/>
          <w:sz w:val="28"/>
          <w:szCs w:val="28"/>
          <w:rtl/>
          <w:lang w:eastAsia="he-IL"/>
        </w:rPr>
        <w:t xml:space="preserve"> המועצה הדתית לא מתחייבת לסייע בתמורה כספית או בסיוע בכלל, היקף הסיוע יקבע בהתאם </w:t>
      </w:r>
      <w:r w:rsidR="00900086" w:rsidRPr="00416263">
        <w:rPr>
          <w:rFonts w:cs="David" w:hint="cs"/>
          <w:sz w:val="28"/>
          <w:szCs w:val="28"/>
          <w:rtl/>
          <w:lang w:eastAsia="he-IL"/>
        </w:rPr>
        <w:t>לאפש</w:t>
      </w:r>
      <w:r w:rsidR="00C43F28" w:rsidRPr="00416263">
        <w:rPr>
          <w:rFonts w:cs="David" w:hint="cs"/>
          <w:sz w:val="28"/>
          <w:szCs w:val="28"/>
          <w:rtl/>
          <w:lang w:eastAsia="he-IL"/>
        </w:rPr>
        <w:t>רויות התקציביים, ויינתן בהתאם למספר הפונים.</w:t>
      </w:r>
    </w:p>
    <w:p w14:paraId="15ACAAEA" w14:textId="1C25A14F" w:rsidR="00416263" w:rsidRDefault="00416263" w:rsidP="001A18EF">
      <w:pPr>
        <w:spacing w:line="360" w:lineRule="auto"/>
        <w:jc w:val="both"/>
        <w:rPr>
          <w:rFonts w:cs="David"/>
          <w:rtl/>
          <w:lang w:eastAsia="he-IL"/>
        </w:rPr>
      </w:pPr>
    </w:p>
    <w:p w14:paraId="3FCF2E02" w14:textId="074C59E1" w:rsidR="00187D61" w:rsidRPr="0085165B" w:rsidRDefault="00416263" w:rsidP="00015141">
      <w:pPr>
        <w:spacing w:line="360" w:lineRule="auto"/>
        <w:jc w:val="right"/>
        <w:rPr>
          <w:rFonts w:cs="David"/>
          <w:b/>
          <w:bCs/>
          <w:sz w:val="28"/>
          <w:szCs w:val="28"/>
          <w:rtl/>
          <w:lang w:eastAsia="he-IL"/>
        </w:rPr>
      </w:pPr>
      <w:r>
        <w:rPr>
          <w:rFonts w:cs="David" w:hint="cs"/>
          <w:b/>
          <w:bCs/>
          <w:sz w:val="28"/>
          <w:szCs w:val="28"/>
          <w:rtl/>
          <w:lang w:eastAsia="he-IL"/>
        </w:rPr>
        <w:t xml:space="preserve">בברכת התורה </w:t>
      </w:r>
    </w:p>
    <w:sectPr w:rsidR="00187D61" w:rsidRPr="0085165B" w:rsidSect="00801E5F">
      <w:headerReference w:type="default" r:id="rId13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67A96" w14:textId="77777777" w:rsidR="00E22EE6" w:rsidRDefault="00E22EE6">
      <w:r>
        <w:separator/>
      </w:r>
    </w:p>
  </w:endnote>
  <w:endnote w:type="continuationSeparator" w:id="0">
    <w:p w14:paraId="0D6B69AD" w14:textId="77777777" w:rsidR="00E22EE6" w:rsidRDefault="00E2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Cambria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40A6F" w14:textId="77777777" w:rsidR="00E22EE6" w:rsidRDefault="00E22EE6">
      <w:r>
        <w:separator/>
      </w:r>
    </w:p>
  </w:footnote>
  <w:footnote w:type="continuationSeparator" w:id="0">
    <w:p w14:paraId="6A278195" w14:textId="77777777" w:rsidR="00E22EE6" w:rsidRDefault="00E22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24EB" w14:textId="47C75F3C" w:rsidR="00215BC6" w:rsidRDefault="005456C6" w:rsidP="00F2290C">
    <w:pPr>
      <w:spacing w:line="312" w:lineRule="auto"/>
      <w:ind w:left="-900"/>
      <w:rPr>
        <w:b/>
        <w:bCs/>
        <w:rtl/>
      </w:rPr>
    </w:pPr>
    <w:r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5EBA5758" wp14:editId="537D1F39">
          <wp:simplePos x="0" y="0"/>
          <wp:positionH relativeFrom="column">
            <wp:posOffset>-609600</wp:posOffset>
          </wp:positionH>
          <wp:positionV relativeFrom="paragraph">
            <wp:posOffset>-11430</wp:posOffset>
          </wp:positionV>
          <wp:extent cx="3152775" cy="1019175"/>
          <wp:effectExtent l="0" t="0" r="9525" b="9525"/>
          <wp:wrapThrough wrapText="bothSides">
            <wp:wrapPolygon edited="0">
              <wp:start x="0" y="0"/>
              <wp:lineTo x="0" y="21398"/>
              <wp:lineTo x="21535" y="21398"/>
              <wp:lineTo x="21535" y="0"/>
              <wp:lineTo x="0" y="0"/>
            </wp:wrapPolygon>
          </wp:wrapThrough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419465" w14:textId="469D50AC" w:rsidR="006C4C9F" w:rsidRDefault="00416263" w:rsidP="006C4C9F">
    <w:pPr>
      <w:spacing w:line="312" w:lineRule="auto"/>
      <w:ind w:left="-900"/>
      <w:rPr>
        <w:b/>
        <w:bCs/>
        <w:rtl/>
      </w:rPr>
    </w:pPr>
    <w:r>
      <w:rPr>
        <w:noProof/>
      </w:rPr>
      <w:drawing>
        <wp:anchor distT="0" distB="0" distL="114300" distR="114300" simplePos="0" relativeHeight="251657216" behindDoc="0" locked="0" layoutInCell="1" allowOverlap="0" wp14:anchorId="1DF53CF8" wp14:editId="3C2D8D84">
          <wp:simplePos x="0" y="0"/>
          <wp:positionH relativeFrom="column">
            <wp:posOffset>4086225</wp:posOffset>
          </wp:positionH>
          <wp:positionV relativeFrom="paragraph">
            <wp:posOffset>84455</wp:posOffset>
          </wp:positionV>
          <wp:extent cx="1894713" cy="557269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43353" r="-2312" b="88628"/>
                  <a:stretch>
                    <a:fillRect/>
                  </a:stretch>
                </pic:blipFill>
                <pic:spPr bwMode="auto">
                  <a:xfrm>
                    <a:off x="0" y="0"/>
                    <a:ext cx="1894713" cy="5572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3A19A9" w14:textId="19B06492" w:rsidR="006C4C9F" w:rsidRDefault="006C4C9F" w:rsidP="006C4C9F">
    <w:pPr>
      <w:spacing w:line="312" w:lineRule="auto"/>
      <w:ind w:left="-900"/>
      <w:rPr>
        <w:b/>
        <w:bCs/>
        <w:rtl/>
      </w:rPr>
    </w:pPr>
  </w:p>
  <w:p w14:paraId="1BD905F6" w14:textId="7B736FF2" w:rsidR="00215BC6" w:rsidRPr="006C4C9F" w:rsidRDefault="006C4C9F" w:rsidP="006C4C9F">
    <w:pPr>
      <w:spacing w:line="312" w:lineRule="auto"/>
      <w:ind w:left="-900"/>
      <w:rPr>
        <w:b/>
        <w:bCs/>
        <w:rtl/>
      </w:rPr>
    </w:pPr>
    <w:r>
      <w:rPr>
        <w:b/>
        <w:bCs/>
        <w:rtl/>
      </w:rPr>
      <w:br/>
    </w:r>
    <w:proofErr w:type="spellStart"/>
    <w:r w:rsidR="005D0F37" w:rsidRPr="006C4C9F">
      <w:rPr>
        <w:rFonts w:cs="David" w:hint="cs"/>
        <w:b/>
        <w:bCs/>
        <w:sz w:val="18"/>
        <w:szCs w:val="18"/>
        <w:rtl/>
      </w:rPr>
      <w:t>פינסקר</w:t>
    </w:r>
    <w:proofErr w:type="spellEnd"/>
    <w:r w:rsidR="005D0F37" w:rsidRPr="006C4C9F">
      <w:rPr>
        <w:rFonts w:cs="David" w:hint="cs"/>
        <w:b/>
        <w:bCs/>
        <w:sz w:val="18"/>
        <w:szCs w:val="18"/>
        <w:rtl/>
      </w:rPr>
      <w:t xml:space="preserve"> 18</w:t>
    </w:r>
    <w:r w:rsidR="00215BC6" w:rsidRPr="006C4C9F">
      <w:rPr>
        <w:rFonts w:cs="David"/>
        <w:b/>
        <w:bCs/>
        <w:sz w:val="18"/>
        <w:szCs w:val="18"/>
        <w:rtl/>
      </w:rPr>
      <w:t>,</w:t>
    </w:r>
    <w:r w:rsidR="008D01A8" w:rsidRPr="006C4C9F">
      <w:rPr>
        <w:rFonts w:cs="David" w:hint="cs"/>
        <w:b/>
        <w:bCs/>
        <w:sz w:val="18"/>
        <w:szCs w:val="18"/>
        <w:rtl/>
      </w:rPr>
      <w:t xml:space="preserve">  </w:t>
    </w:r>
    <w:r w:rsidR="00215BC6" w:rsidRPr="006C4C9F">
      <w:rPr>
        <w:rFonts w:cs="David"/>
        <w:b/>
        <w:bCs/>
        <w:sz w:val="18"/>
        <w:szCs w:val="18"/>
        <w:rtl/>
      </w:rPr>
      <w:t xml:space="preserve">ת.ד. 2531, </w:t>
    </w:r>
    <w:r w:rsidR="008D01A8" w:rsidRPr="006C4C9F">
      <w:rPr>
        <w:rFonts w:cs="David" w:hint="cs"/>
        <w:b/>
        <w:bCs/>
        <w:sz w:val="18"/>
        <w:szCs w:val="18"/>
        <w:rtl/>
      </w:rPr>
      <w:t xml:space="preserve">     </w:t>
    </w:r>
    <w:r w:rsidR="00215BC6" w:rsidRPr="006C4C9F">
      <w:rPr>
        <w:rFonts w:cs="David"/>
        <w:b/>
        <w:bCs/>
        <w:sz w:val="18"/>
        <w:szCs w:val="18"/>
        <w:rtl/>
      </w:rPr>
      <w:t>נתניה</w:t>
    </w:r>
    <w:r w:rsidR="008D01A8" w:rsidRPr="006C4C9F">
      <w:rPr>
        <w:rFonts w:cs="David" w:hint="cs"/>
        <w:b/>
        <w:bCs/>
        <w:sz w:val="18"/>
        <w:szCs w:val="18"/>
        <w:rtl/>
      </w:rPr>
      <w:t xml:space="preserve">            </w:t>
    </w:r>
    <w:r w:rsidR="00E7146D" w:rsidRPr="006C4C9F">
      <w:rPr>
        <w:rFonts w:cs="David" w:hint="cs"/>
        <w:b/>
        <w:bCs/>
        <w:sz w:val="18"/>
        <w:szCs w:val="18"/>
        <w:rtl/>
      </w:rPr>
      <w:t xml:space="preserve">              </w:t>
    </w:r>
  </w:p>
  <w:p w14:paraId="6FC66536" w14:textId="3592D0D1" w:rsidR="00215BC6" w:rsidRPr="006C4C9F" w:rsidRDefault="00215BC6" w:rsidP="00F2290C">
    <w:pPr>
      <w:spacing w:line="312" w:lineRule="auto"/>
      <w:ind w:left="-900"/>
      <w:rPr>
        <w:rFonts w:cs="David"/>
        <w:b/>
        <w:bCs/>
        <w:sz w:val="16"/>
        <w:szCs w:val="16"/>
        <w:rtl/>
      </w:rPr>
    </w:pPr>
    <w:r w:rsidRPr="006C4C9F">
      <w:rPr>
        <w:rFonts w:cs="David"/>
        <w:b/>
        <w:bCs/>
        <w:sz w:val="18"/>
        <w:szCs w:val="18"/>
        <w:rtl/>
      </w:rPr>
      <w:t>טל.09-9537537 פקס. 09-9537538</w:t>
    </w:r>
    <w:r w:rsidRPr="006C4C9F">
      <w:rPr>
        <w:rFonts w:cs="David"/>
        <w:b/>
        <w:bCs/>
        <w:sz w:val="16"/>
        <w:szCs w:val="16"/>
        <w:rtl/>
      </w:rPr>
      <w:t xml:space="preserve"> </w:t>
    </w:r>
    <w:r w:rsidR="00E7146D" w:rsidRPr="006C4C9F">
      <w:rPr>
        <w:rFonts w:cs="David" w:hint="cs"/>
        <w:b/>
        <w:bCs/>
        <w:sz w:val="16"/>
        <w:szCs w:val="16"/>
        <w:rtl/>
      </w:rPr>
      <w:t xml:space="preserve">                </w:t>
    </w:r>
  </w:p>
  <w:p w14:paraId="2925C753" w14:textId="1376B2BE" w:rsidR="00215BC6" w:rsidRPr="006C4C9F" w:rsidRDefault="00215BC6" w:rsidP="0024389C">
    <w:pPr>
      <w:spacing w:line="312" w:lineRule="auto"/>
      <w:ind w:left="-900"/>
      <w:rPr>
        <w:rFonts w:cs="David"/>
        <w:sz w:val="16"/>
        <w:szCs w:val="16"/>
      </w:rPr>
    </w:pPr>
    <w:r w:rsidRPr="006C4C9F">
      <w:rPr>
        <w:rFonts w:cs="David"/>
        <w:b/>
        <w:bCs/>
        <w:sz w:val="16"/>
        <w:szCs w:val="16"/>
        <w:rtl/>
      </w:rPr>
      <w:t>אימייל</w:t>
    </w:r>
    <w:r w:rsidRPr="006C4C9F">
      <w:rPr>
        <w:rFonts w:cs="David"/>
        <w:b/>
        <w:bCs/>
        <w:sz w:val="18"/>
        <w:szCs w:val="18"/>
        <w:rtl/>
      </w:rPr>
      <w:t>:</w:t>
    </w:r>
    <w:r w:rsidR="0024389C" w:rsidRPr="006C4C9F">
      <w:rPr>
        <w:rFonts w:cs="David" w:hint="cs"/>
        <w:b/>
        <w:bCs/>
        <w:sz w:val="18"/>
        <w:szCs w:val="18"/>
        <w:rtl/>
      </w:rPr>
      <w:t xml:space="preserve"> </w:t>
    </w:r>
    <w:r w:rsidRPr="006C4C9F">
      <w:rPr>
        <w:rFonts w:cs="David"/>
        <w:b/>
        <w:bCs/>
        <w:sz w:val="18"/>
        <w:szCs w:val="18"/>
      </w:rPr>
      <w:t xml:space="preserve"> </w:t>
    </w:r>
    <w:r w:rsidR="00123E81" w:rsidRPr="006C4C9F">
      <w:rPr>
        <w:rFonts w:cs="David"/>
        <w:sz w:val="18"/>
        <w:szCs w:val="18"/>
      </w:rPr>
      <w:t>office@mdn.org.il</w:t>
    </w:r>
  </w:p>
  <w:p w14:paraId="295C74A0" w14:textId="38858DB1" w:rsidR="0024389C" w:rsidRDefault="0024389C" w:rsidP="0024389C">
    <w:pPr>
      <w:spacing w:line="312" w:lineRule="auto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D8B"/>
    <w:multiLevelType w:val="hybridMultilevel"/>
    <w:tmpl w:val="ECC4A6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B226EF"/>
    <w:multiLevelType w:val="hybridMultilevel"/>
    <w:tmpl w:val="3E0E2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C501D3"/>
    <w:multiLevelType w:val="hybridMultilevel"/>
    <w:tmpl w:val="7A08FF6A"/>
    <w:lvl w:ilvl="0" w:tplc="E528DBD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90C"/>
    <w:rsid w:val="00001421"/>
    <w:rsid w:val="00002606"/>
    <w:rsid w:val="00002926"/>
    <w:rsid w:val="00003BE9"/>
    <w:rsid w:val="00004E49"/>
    <w:rsid w:val="00007B6C"/>
    <w:rsid w:val="00015141"/>
    <w:rsid w:val="00036067"/>
    <w:rsid w:val="00054F96"/>
    <w:rsid w:val="00065D1C"/>
    <w:rsid w:val="00077480"/>
    <w:rsid w:val="0007794B"/>
    <w:rsid w:val="00081E9D"/>
    <w:rsid w:val="000A09C8"/>
    <w:rsid w:val="000B099A"/>
    <w:rsid w:val="000C1AAA"/>
    <w:rsid w:val="000C3D88"/>
    <w:rsid w:val="000D1760"/>
    <w:rsid w:val="00122B63"/>
    <w:rsid w:val="00123E81"/>
    <w:rsid w:val="00126E86"/>
    <w:rsid w:val="00132FA3"/>
    <w:rsid w:val="001334FE"/>
    <w:rsid w:val="00137E59"/>
    <w:rsid w:val="001417C9"/>
    <w:rsid w:val="00156397"/>
    <w:rsid w:val="001715C0"/>
    <w:rsid w:val="00182894"/>
    <w:rsid w:val="00183D73"/>
    <w:rsid w:val="00187D61"/>
    <w:rsid w:val="00195A33"/>
    <w:rsid w:val="001A18EF"/>
    <w:rsid w:val="001A6326"/>
    <w:rsid w:val="001C04E5"/>
    <w:rsid w:val="001D0867"/>
    <w:rsid w:val="001D17F3"/>
    <w:rsid w:val="001D442D"/>
    <w:rsid w:val="001E239B"/>
    <w:rsid w:val="001E4DA4"/>
    <w:rsid w:val="00203093"/>
    <w:rsid w:val="00204FAE"/>
    <w:rsid w:val="002072FF"/>
    <w:rsid w:val="00215BC6"/>
    <w:rsid w:val="00227C18"/>
    <w:rsid w:val="002332CF"/>
    <w:rsid w:val="00233F78"/>
    <w:rsid w:val="00237097"/>
    <w:rsid w:val="0024389C"/>
    <w:rsid w:val="002574E6"/>
    <w:rsid w:val="00276E0D"/>
    <w:rsid w:val="00292732"/>
    <w:rsid w:val="002B1145"/>
    <w:rsid w:val="002B5539"/>
    <w:rsid w:val="002C1C59"/>
    <w:rsid w:val="002E39BC"/>
    <w:rsid w:val="002E4B1F"/>
    <w:rsid w:val="002E6C63"/>
    <w:rsid w:val="00307FBD"/>
    <w:rsid w:val="00314F0C"/>
    <w:rsid w:val="00316E71"/>
    <w:rsid w:val="00320FAB"/>
    <w:rsid w:val="003224DD"/>
    <w:rsid w:val="00330076"/>
    <w:rsid w:val="00336B28"/>
    <w:rsid w:val="00337A72"/>
    <w:rsid w:val="00343295"/>
    <w:rsid w:val="00360A10"/>
    <w:rsid w:val="00363B32"/>
    <w:rsid w:val="00366647"/>
    <w:rsid w:val="00371994"/>
    <w:rsid w:val="00372A61"/>
    <w:rsid w:val="00374A5E"/>
    <w:rsid w:val="00375417"/>
    <w:rsid w:val="003828BD"/>
    <w:rsid w:val="00384B81"/>
    <w:rsid w:val="00392393"/>
    <w:rsid w:val="003A1159"/>
    <w:rsid w:val="003A1961"/>
    <w:rsid w:val="003C47E7"/>
    <w:rsid w:val="003D1950"/>
    <w:rsid w:val="003D59DA"/>
    <w:rsid w:val="003D6626"/>
    <w:rsid w:val="00416263"/>
    <w:rsid w:val="004247A8"/>
    <w:rsid w:val="00430E1E"/>
    <w:rsid w:val="004404C5"/>
    <w:rsid w:val="00451E81"/>
    <w:rsid w:val="00456BE6"/>
    <w:rsid w:val="00470129"/>
    <w:rsid w:val="00473EF3"/>
    <w:rsid w:val="004835B4"/>
    <w:rsid w:val="00483F2E"/>
    <w:rsid w:val="004A0267"/>
    <w:rsid w:val="004C07A9"/>
    <w:rsid w:val="004D48FA"/>
    <w:rsid w:val="004D6AC4"/>
    <w:rsid w:val="004F52BF"/>
    <w:rsid w:val="005019F4"/>
    <w:rsid w:val="00505187"/>
    <w:rsid w:val="00507251"/>
    <w:rsid w:val="0050773D"/>
    <w:rsid w:val="005128A1"/>
    <w:rsid w:val="0052470D"/>
    <w:rsid w:val="005276C2"/>
    <w:rsid w:val="005315F9"/>
    <w:rsid w:val="00533807"/>
    <w:rsid w:val="00542F4C"/>
    <w:rsid w:val="005456C6"/>
    <w:rsid w:val="00551F1D"/>
    <w:rsid w:val="00552675"/>
    <w:rsid w:val="0056329B"/>
    <w:rsid w:val="0057532E"/>
    <w:rsid w:val="00582448"/>
    <w:rsid w:val="005A5354"/>
    <w:rsid w:val="005A7A82"/>
    <w:rsid w:val="005B191C"/>
    <w:rsid w:val="005C22F3"/>
    <w:rsid w:val="005D0F37"/>
    <w:rsid w:val="005D69A0"/>
    <w:rsid w:val="005D7F8F"/>
    <w:rsid w:val="005E0A8F"/>
    <w:rsid w:val="005E2F3A"/>
    <w:rsid w:val="006006B9"/>
    <w:rsid w:val="006056E3"/>
    <w:rsid w:val="006076B1"/>
    <w:rsid w:val="00616C28"/>
    <w:rsid w:val="00623A38"/>
    <w:rsid w:val="00661323"/>
    <w:rsid w:val="006704E0"/>
    <w:rsid w:val="006B23DC"/>
    <w:rsid w:val="006C1B9C"/>
    <w:rsid w:val="006C4C9F"/>
    <w:rsid w:val="006D3EDB"/>
    <w:rsid w:val="006D67DF"/>
    <w:rsid w:val="006D6ACD"/>
    <w:rsid w:val="006F281D"/>
    <w:rsid w:val="007051C2"/>
    <w:rsid w:val="00705B78"/>
    <w:rsid w:val="0071357D"/>
    <w:rsid w:val="00713B00"/>
    <w:rsid w:val="00717162"/>
    <w:rsid w:val="007251A8"/>
    <w:rsid w:val="007252DF"/>
    <w:rsid w:val="00730855"/>
    <w:rsid w:val="00741B5E"/>
    <w:rsid w:val="007502C2"/>
    <w:rsid w:val="00752442"/>
    <w:rsid w:val="00757732"/>
    <w:rsid w:val="0078438E"/>
    <w:rsid w:val="0079762B"/>
    <w:rsid w:val="007A1C69"/>
    <w:rsid w:val="007A3E73"/>
    <w:rsid w:val="007A75DA"/>
    <w:rsid w:val="007B49E2"/>
    <w:rsid w:val="007B75D0"/>
    <w:rsid w:val="007D2353"/>
    <w:rsid w:val="00800DDB"/>
    <w:rsid w:val="00801E5F"/>
    <w:rsid w:val="00817840"/>
    <w:rsid w:val="008232A8"/>
    <w:rsid w:val="0082787C"/>
    <w:rsid w:val="008318DA"/>
    <w:rsid w:val="008416A1"/>
    <w:rsid w:val="0085084E"/>
    <w:rsid w:val="0085165B"/>
    <w:rsid w:val="00862EC5"/>
    <w:rsid w:val="008631FA"/>
    <w:rsid w:val="00872C73"/>
    <w:rsid w:val="00886495"/>
    <w:rsid w:val="0089582F"/>
    <w:rsid w:val="008C1CB6"/>
    <w:rsid w:val="008C59F4"/>
    <w:rsid w:val="008D01A8"/>
    <w:rsid w:val="008D4AC6"/>
    <w:rsid w:val="00900086"/>
    <w:rsid w:val="009007AC"/>
    <w:rsid w:val="00906469"/>
    <w:rsid w:val="00907EB5"/>
    <w:rsid w:val="00925A24"/>
    <w:rsid w:val="0093325E"/>
    <w:rsid w:val="00942D07"/>
    <w:rsid w:val="0094710F"/>
    <w:rsid w:val="009602EE"/>
    <w:rsid w:val="0099305D"/>
    <w:rsid w:val="009B37BD"/>
    <w:rsid w:val="009C3BCA"/>
    <w:rsid w:val="009C7B4F"/>
    <w:rsid w:val="009D16E7"/>
    <w:rsid w:val="009D1E58"/>
    <w:rsid w:val="009E7630"/>
    <w:rsid w:val="009F162F"/>
    <w:rsid w:val="009F3F11"/>
    <w:rsid w:val="009F4400"/>
    <w:rsid w:val="00A026C8"/>
    <w:rsid w:val="00A13E2B"/>
    <w:rsid w:val="00A214A5"/>
    <w:rsid w:val="00A2383D"/>
    <w:rsid w:val="00A4013E"/>
    <w:rsid w:val="00A45A82"/>
    <w:rsid w:val="00A50F2B"/>
    <w:rsid w:val="00A52E77"/>
    <w:rsid w:val="00A5630D"/>
    <w:rsid w:val="00A67B79"/>
    <w:rsid w:val="00A76D99"/>
    <w:rsid w:val="00A8335D"/>
    <w:rsid w:val="00A9338B"/>
    <w:rsid w:val="00AB0DA1"/>
    <w:rsid w:val="00AC2E44"/>
    <w:rsid w:val="00AC73CC"/>
    <w:rsid w:val="00AE1CBF"/>
    <w:rsid w:val="00AE476F"/>
    <w:rsid w:val="00AE4F72"/>
    <w:rsid w:val="00AF2638"/>
    <w:rsid w:val="00AF7362"/>
    <w:rsid w:val="00B12A1F"/>
    <w:rsid w:val="00B17747"/>
    <w:rsid w:val="00B31F00"/>
    <w:rsid w:val="00B3282C"/>
    <w:rsid w:val="00B430C6"/>
    <w:rsid w:val="00B62EE6"/>
    <w:rsid w:val="00B64FA1"/>
    <w:rsid w:val="00B87DD1"/>
    <w:rsid w:val="00BA2ABF"/>
    <w:rsid w:val="00BA68A5"/>
    <w:rsid w:val="00BB21E6"/>
    <w:rsid w:val="00BB7610"/>
    <w:rsid w:val="00BC2660"/>
    <w:rsid w:val="00BD6AD3"/>
    <w:rsid w:val="00BE4146"/>
    <w:rsid w:val="00C1048D"/>
    <w:rsid w:val="00C173DF"/>
    <w:rsid w:val="00C23095"/>
    <w:rsid w:val="00C361E5"/>
    <w:rsid w:val="00C37688"/>
    <w:rsid w:val="00C43F28"/>
    <w:rsid w:val="00C61A7D"/>
    <w:rsid w:val="00C7758E"/>
    <w:rsid w:val="00CA02E8"/>
    <w:rsid w:val="00CA0963"/>
    <w:rsid w:val="00CC03F0"/>
    <w:rsid w:val="00CC0A5F"/>
    <w:rsid w:val="00CC55A8"/>
    <w:rsid w:val="00CE6FD3"/>
    <w:rsid w:val="00CE79F6"/>
    <w:rsid w:val="00D07AE1"/>
    <w:rsid w:val="00D104AF"/>
    <w:rsid w:val="00D12EE2"/>
    <w:rsid w:val="00D149DE"/>
    <w:rsid w:val="00D414D1"/>
    <w:rsid w:val="00D46BC1"/>
    <w:rsid w:val="00D46D7A"/>
    <w:rsid w:val="00D61A6D"/>
    <w:rsid w:val="00D8518C"/>
    <w:rsid w:val="00D929C5"/>
    <w:rsid w:val="00DA3499"/>
    <w:rsid w:val="00DB6971"/>
    <w:rsid w:val="00DC0404"/>
    <w:rsid w:val="00E13979"/>
    <w:rsid w:val="00E22EE6"/>
    <w:rsid w:val="00E32D4E"/>
    <w:rsid w:val="00E42964"/>
    <w:rsid w:val="00E45451"/>
    <w:rsid w:val="00E66319"/>
    <w:rsid w:val="00E707F8"/>
    <w:rsid w:val="00E7146D"/>
    <w:rsid w:val="00E77BC9"/>
    <w:rsid w:val="00E86CD0"/>
    <w:rsid w:val="00EA6348"/>
    <w:rsid w:val="00EB15E5"/>
    <w:rsid w:val="00EB756E"/>
    <w:rsid w:val="00EC11AA"/>
    <w:rsid w:val="00EC7EDB"/>
    <w:rsid w:val="00ED4DA3"/>
    <w:rsid w:val="00ED55A2"/>
    <w:rsid w:val="00ED655D"/>
    <w:rsid w:val="00EE712D"/>
    <w:rsid w:val="00EF023F"/>
    <w:rsid w:val="00F03845"/>
    <w:rsid w:val="00F0422F"/>
    <w:rsid w:val="00F05FE1"/>
    <w:rsid w:val="00F0612A"/>
    <w:rsid w:val="00F2290C"/>
    <w:rsid w:val="00F56079"/>
    <w:rsid w:val="00F719C3"/>
    <w:rsid w:val="00F82337"/>
    <w:rsid w:val="00F92839"/>
    <w:rsid w:val="00F95D08"/>
    <w:rsid w:val="00FA7802"/>
    <w:rsid w:val="00FB0066"/>
    <w:rsid w:val="00FB190E"/>
    <w:rsid w:val="00FC6CE4"/>
    <w:rsid w:val="00FF04EE"/>
    <w:rsid w:val="00FF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84FF82"/>
  <w15:docId w15:val="{8986759B-2BC0-4DDC-A109-F669F977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E239B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F22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2290C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F2290C"/>
    <w:pPr>
      <w:tabs>
        <w:tab w:val="center" w:pos="4153"/>
        <w:tab w:val="right" w:pos="8306"/>
      </w:tabs>
    </w:pPr>
  </w:style>
  <w:style w:type="character" w:styleId="Hyperlink">
    <w:name w:val="Hyperlink"/>
    <w:rsid w:val="00F2290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semiHidden/>
    <w:unhideWhenUsed/>
    <w:rsid w:val="00392393"/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semiHidden/>
    <w:rsid w:val="00392393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9F4400"/>
    <w:pPr>
      <w:ind w:left="720"/>
      <w:contextualSpacing/>
    </w:pPr>
  </w:style>
  <w:style w:type="character" w:customStyle="1" w:styleId="10">
    <w:name w:val="אזכור לא מזוהה1"/>
    <w:basedOn w:val="a0"/>
    <w:uiPriority w:val="99"/>
    <w:semiHidden/>
    <w:unhideWhenUsed/>
    <w:rsid w:val="002B1145"/>
    <w:rPr>
      <w:color w:val="605E5C"/>
      <w:shd w:val="clear" w:color="auto" w:fill="E1DFDD"/>
    </w:rPr>
  </w:style>
  <w:style w:type="table" w:styleId="a8">
    <w:name w:val="Table Grid"/>
    <w:basedOn w:val="a1"/>
    <w:rsid w:val="00A83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אזכור לא מזוהה2"/>
    <w:basedOn w:val="a0"/>
    <w:uiPriority w:val="99"/>
    <w:semiHidden/>
    <w:unhideWhenUsed/>
    <w:rsid w:val="00D414D1"/>
    <w:rPr>
      <w:color w:val="605E5C"/>
      <w:shd w:val="clear" w:color="auto" w:fill="E1DFDD"/>
    </w:rPr>
  </w:style>
  <w:style w:type="character" w:customStyle="1" w:styleId="3">
    <w:name w:val="אזכור לא מזוהה3"/>
    <w:basedOn w:val="a0"/>
    <w:uiPriority w:val="99"/>
    <w:semiHidden/>
    <w:unhideWhenUsed/>
    <w:rsid w:val="007843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dn.org.i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dn.org.i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a1d153-42e8-43e2-b3ee-a9f90943bd32">
      <Terms xmlns="http://schemas.microsoft.com/office/infopath/2007/PartnerControls"/>
    </lcf76f155ced4ddcb4097134ff3c332f>
    <TaxCatchAll xmlns="a376f6af-2faf-4efc-bbe3-1fd0d4d819e4" xsi:nil="true"/>
    <_x05d4__x05e2__x05e8__x05d4_ xmlns="6fa1d153-42e8-43e2-b3ee-a9f90943bd32" xsi:nil="true"/>
    <o5a5c52b37494428a8032d9e54ed241c xmlns="6fa1d153-42e8-43e2-b3ee-a9f90943bd32">
      <Terms xmlns="http://schemas.microsoft.com/office/infopath/2007/PartnerControls"/>
    </o5a5c52b37494428a8032d9e54ed241c>
    <_x05d8__x05e1__x05d8_ xmlns="6fa1d153-42e8-43e2-b3ee-a9f90943bd3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1FFE5A82AF7AF4996C0580D9512654F" ma:contentTypeVersion="22" ma:contentTypeDescription="צור מסמך חדש." ma:contentTypeScope="" ma:versionID="3d75796b899e6ac79b2af70d5106b5de">
  <xsd:schema xmlns:xsd="http://www.w3.org/2001/XMLSchema" xmlns:xs="http://www.w3.org/2001/XMLSchema" xmlns:p="http://schemas.microsoft.com/office/2006/metadata/properties" xmlns:ns2="6fa1d153-42e8-43e2-b3ee-a9f90943bd32" xmlns:ns3="a376f6af-2faf-4efc-bbe3-1fd0d4d819e4" targetNamespace="http://schemas.microsoft.com/office/2006/metadata/properties" ma:root="true" ma:fieldsID="1c067ced5cf1c4e621b8392578a83ea7" ns2:_="" ns3:_="">
    <xsd:import namespace="6fa1d153-42e8-43e2-b3ee-a9f90943bd32"/>
    <xsd:import namespace="a376f6af-2faf-4efc-bbe3-1fd0d4d819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_x05d4__x05e2__x05e8__x05d4_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o5a5c52b37494428a8032d9e54ed241c" minOccurs="0"/>
                <xsd:element ref="ns2:_x05d8__x05e1__x05d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1d153-42e8-43e2-b3ee-a9f90943bd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תגיות תמונה" ma:readOnly="false" ma:fieldId="{5cf76f15-5ced-4ddc-b409-7134ff3c332f}" ma:taxonomyMulti="true" ma:sspId="d49347f3-7d8f-4a75-9d5b-f145d96cf6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_x05d4__x05e2__x05e8__x05d4_" ma:index="22" nillable="true" ma:displayName="הערה" ma:format="Dropdown" ma:internalName="_x05d4__x05e2__x05e8__x05d4_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5a5c52b37494428a8032d9e54ed241c" ma:index="28" nillable="true" ma:taxonomy="true" ma:internalName="o5a5c52b37494428a8032d9e54ed241c" ma:taxonomyFieldName="_x05e1__x05d8__x05d8__x05d5__x05e1_" ma:displayName="סטטוס" ma:default="" ma:fieldId="{85a5c52b-3749-4428-a803-2d9e54ed241c}" ma:sspId="d49347f3-7d8f-4a75-9d5b-f145d96cf6cc" ma:termSetId="22035077-2e30-450f-99ac-889a3bec24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x05d8__x05e1__x05d8_" ma:index="29" nillable="true" ma:displayName="טסט" ma:format="DateOnly" ma:internalName="_x05d8__x05e1__x05d8_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6f6af-2faf-4efc-bbe3-1fd0d4d819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עמודת 'תפוס הכל' של טקסונומיה" ma:hidden="true" ma:list="{379ea283-30de-4c3e-8c0e-36595dd72789}" ma:internalName="TaxCatchAll" ma:showField="CatchAllData" ma:web="a376f6af-2faf-4efc-bbe3-1fd0d4d819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526A4-2C13-4518-9BD8-E4DD8B1ED5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33DF8-590F-4AB8-B1B3-DE1775DBAD85}">
  <ds:schemaRefs>
    <ds:schemaRef ds:uri="http://schemas.microsoft.com/office/2006/metadata/properties"/>
    <ds:schemaRef ds:uri="http://schemas.microsoft.com/office/infopath/2007/PartnerControls"/>
    <ds:schemaRef ds:uri="6fa1d153-42e8-43e2-b3ee-a9f90943bd32"/>
    <ds:schemaRef ds:uri="a376f6af-2faf-4efc-bbe3-1fd0d4d819e4"/>
  </ds:schemaRefs>
</ds:datastoreItem>
</file>

<file path=customXml/itemProps3.xml><?xml version="1.0" encoding="utf-8"?>
<ds:datastoreItem xmlns:ds="http://schemas.openxmlformats.org/officeDocument/2006/customXml" ds:itemID="{34391EE3-E291-4FD1-97D3-0C464F467A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A074CC-2DAC-4F53-8F64-A91FF5903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1d153-42e8-43e2-b3ee-a9f90943bd32"/>
    <ds:schemaRef ds:uri="a376f6af-2faf-4efc-bbe3-1fd0d4d81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1345</CharactersWithSpaces>
  <SharedDoc>false</SharedDoc>
  <HLinks>
    <vt:vector size="6" baseType="variant">
      <vt:variant>
        <vt:i4>655419</vt:i4>
      </vt:variant>
      <vt:variant>
        <vt:i4>0</vt:i4>
      </vt:variant>
      <vt:variant>
        <vt:i4>0</vt:i4>
      </vt:variant>
      <vt:variant>
        <vt:i4>5</vt:i4>
      </vt:variant>
      <vt:variant>
        <vt:lpwstr>mailto:m.d.netanya@walla.com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הנהלה - מועצ''ד נתניה</cp:lastModifiedBy>
  <cp:revision>3</cp:revision>
  <cp:lastPrinted>2025-04-29T09:14:00Z</cp:lastPrinted>
  <dcterms:created xsi:type="dcterms:W3CDTF">2026-04-15T06:08:00Z</dcterms:created>
  <dcterms:modified xsi:type="dcterms:W3CDTF">2026-04-15T06:28:00Z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0x010100C1FFE5A82AF7AF4996C0580D9512654F</vt:lpwstr>
  </property>
  <property fmtid="{D5CDD505-2E9C-101B-9397-08002B2CF9AE}" pid="3" name="MediaServiceImageTags">
    <vt:lpwstr/>
  </property>
  <property fmtid="{D5CDD505-2E9C-101B-9397-08002B2CF9AE}" pid="4" name="_x05e1__x05d8__x05d8__x05d5__x05e1_">
    <vt:lpwstr/>
  </property>
  <property fmtid="{D5CDD505-2E9C-101B-9397-08002B2CF9AE}" pid="5" name="סטטוס">
    <vt:lpwstr/>
  </property>
</Properties>
</file>